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13" w:rsidRPr="00560F78" w:rsidRDefault="00B50B13" w:rsidP="00B15441">
      <w:pPr>
        <w:pStyle w:val="TopicHeading"/>
        <w:rPr>
          <w:rFonts w:asciiTheme="minorHAnsi" w:hAnsiTheme="minorHAnsi"/>
          <w:szCs w:val="24"/>
        </w:rPr>
      </w:pPr>
      <w:r w:rsidRPr="00560F78">
        <w:rPr>
          <w:rFonts w:asciiTheme="minorHAnsi" w:hAnsiTheme="minorHAnsi"/>
          <w:szCs w:val="24"/>
        </w:rPr>
        <w:t>Helpful Websites:</w:t>
      </w:r>
      <w:r w:rsidR="00F97DA2" w:rsidRPr="00560F78">
        <w:rPr>
          <w:rFonts w:asciiTheme="minorHAnsi" w:hAnsiTheme="minorHAnsi"/>
          <w:szCs w:val="24"/>
        </w:rPr>
        <w:br/>
      </w:r>
      <w:r w:rsidR="00BC21BA" w:rsidRPr="00560F78">
        <w:rPr>
          <w:rFonts w:asciiTheme="minorHAnsi" w:hAnsiTheme="minorHAnsi"/>
          <w:szCs w:val="24"/>
        </w:rPr>
        <w:t>http://slaterguidance.weebly.com/</w:t>
      </w:r>
      <w:r w:rsidR="00DE3E56" w:rsidRPr="00560F78">
        <w:rPr>
          <w:rFonts w:asciiTheme="minorHAnsi" w:hAnsiTheme="minorHAnsi"/>
          <w:szCs w:val="24"/>
        </w:rPr>
        <w:br/>
      </w:r>
      <w:r w:rsidR="00DE3E56" w:rsidRPr="00560F78">
        <w:rPr>
          <w:rFonts w:asciiTheme="minorHAnsi" w:hAnsiTheme="minorHAnsi"/>
          <w:b w:val="0"/>
          <w:szCs w:val="24"/>
        </w:rPr>
        <w:t xml:space="preserve">The Slater HS Guidance webpage contains </w:t>
      </w:r>
      <w:r w:rsidR="00BC21BA" w:rsidRPr="00560F78">
        <w:rPr>
          <w:rFonts w:asciiTheme="minorHAnsi" w:hAnsiTheme="minorHAnsi"/>
          <w:b w:val="0"/>
          <w:szCs w:val="24"/>
        </w:rPr>
        <w:t xml:space="preserve">scholarship information, </w:t>
      </w:r>
      <w:r w:rsidR="00DE3E56" w:rsidRPr="00560F78">
        <w:rPr>
          <w:rFonts w:asciiTheme="minorHAnsi" w:hAnsiTheme="minorHAnsi"/>
          <w:b w:val="0"/>
          <w:szCs w:val="24"/>
        </w:rPr>
        <w:t>deadlines, information, and opportunities.</w:t>
      </w:r>
      <w:r w:rsidR="00DE3E56" w:rsidRPr="00560F78">
        <w:rPr>
          <w:rFonts w:asciiTheme="minorHAnsi" w:hAnsiTheme="minorHAnsi"/>
          <w:b w:val="0"/>
          <w:szCs w:val="24"/>
        </w:rPr>
        <w:br/>
      </w:r>
      <w:r w:rsidR="00DE3E56" w:rsidRPr="00560F78">
        <w:rPr>
          <w:rFonts w:asciiTheme="minorHAnsi" w:hAnsiTheme="minorHAnsi"/>
          <w:b w:val="0"/>
          <w:szCs w:val="24"/>
        </w:rPr>
        <w:br/>
      </w:r>
      <w:r w:rsidR="00DE3E56" w:rsidRPr="00560F78">
        <w:rPr>
          <w:rFonts w:asciiTheme="minorHAnsi" w:hAnsiTheme="minorHAnsi"/>
          <w:szCs w:val="24"/>
        </w:rPr>
        <w:t>http://www.missouriconnections.org/</w:t>
      </w:r>
      <w:r w:rsidR="00DE3E56" w:rsidRPr="00560F78">
        <w:rPr>
          <w:rFonts w:asciiTheme="minorHAnsi" w:hAnsiTheme="minorHAnsi"/>
          <w:szCs w:val="24"/>
        </w:rPr>
        <w:br/>
      </w:r>
      <w:r w:rsidR="00DE3E56" w:rsidRPr="00560F78">
        <w:rPr>
          <w:rFonts w:asciiTheme="minorHAnsi" w:hAnsiTheme="minorHAnsi"/>
          <w:b w:val="0"/>
          <w:szCs w:val="24"/>
        </w:rPr>
        <w:t xml:space="preserve">Missouri Connections contains invaluable tips, information, and resources.  Jessica Clements is working to set up accounts for each student at SHS.  Students can use the site without a login now, but their searches won’t be saved.  Once they have their log in, students can save their results, which can be seen by Mrs. Clements for planning purposes. </w:t>
      </w:r>
      <w:r w:rsidR="00DE3E56" w:rsidRPr="00560F78">
        <w:rPr>
          <w:rFonts w:asciiTheme="minorHAnsi" w:hAnsiTheme="minorHAnsi"/>
          <w:szCs w:val="24"/>
        </w:rPr>
        <w:br/>
      </w:r>
    </w:p>
    <w:p w:rsidR="00B15441" w:rsidRPr="00560F78" w:rsidRDefault="00B15441" w:rsidP="00B15441">
      <w:pPr>
        <w:pStyle w:val="TopicHeading"/>
        <w:rPr>
          <w:rFonts w:asciiTheme="minorHAnsi" w:hAnsiTheme="minorHAnsi"/>
          <w:szCs w:val="24"/>
        </w:rPr>
      </w:pPr>
      <w:r w:rsidRPr="00560F78">
        <w:rPr>
          <w:rFonts w:asciiTheme="minorHAnsi" w:hAnsiTheme="minorHAnsi"/>
          <w:szCs w:val="24"/>
        </w:rPr>
        <w:t>Electronic Resource available from Missouri Department of Higher Education (MDHE)</w:t>
      </w:r>
    </w:p>
    <w:p w:rsidR="00B15441" w:rsidRPr="00560F78" w:rsidRDefault="00B15441" w:rsidP="00B15441">
      <w:pPr>
        <w:pStyle w:val="TopicHeading"/>
        <w:rPr>
          <w:rFonts w:asciiTheme="minorHAnsi" w:hAnsiTheme="minorHAnsi"/>
          <w:szCs w:val="24"/>
        </w:rPr>
      </w:pPr>
      <w:r w:rsidRPr="00560F78">
        <w:rPr>
          <w:rStyle w:val="TextChar"/>
          <w:rFonts w:asciiTheme="minorHAnsi" w:eastAsia="Calibri" w:hAnsiTheme="minorHAnsi"/>
          <w:b w:val="0"/>
          <w:color w:val="auto"/>
          <w:sz w:val="24"/>
        </w:rPr>
        <w:t xml:space="preserve">The </w:t>
      </w:r>
      <w:hyperlink r:id="rId6" w:history="1">
        <w:r w:rsidRPr="00560F78">
          <w:rPr>
            <w:rStyle w:val="TextChar"/>
            <w:rFonts w:asciiTheme="minorHAnsi" w:eastAsia="Calibri" w:hAnsiTheme="minorHAnsi"/>
            <w:b w:val="0"/>
            <w:color w:val="auto"/>
            <w:sz w:val="24"/>
          </w:rPr>
          <w:t>Monthly Student Reminder</w:t>
        </w:r>
      </w:hyperlink>
      <w:r w:rsidRPr="00560F78">
        <w:rPr>
          <w:rStyle w:val="TextChar"/>
          <w:rFonts w:asciiTheme="minorHAnsi" w:eastAsia="Calibri" w:hAnsiTheme="minorHAnsi"/>
          <w:b w:val="0"/>
          <w:color w:val="auto"/>
          <w:sz w:val="24"/>
        </w:rPr>
        <w:t>, an electronic resource produced by the Missouri Department of Higher Education (MDHE), is packed full of postsecondary tips directed towards Missouri’s students and their parents. Information presented in the Monthly Student Reminder covers a wide range of audiences, including recent college graduates and middle school students. Subscribe to the Monthly Student Reminder at</w:t>
      </w:r>
      <w:r w:rsidRPr="00560F78">
        <w:rPr>
          <w:rStyle w:val="TextChar"/>
          <w:rFonts w:asciiTheme="minorHAnsi" w:eastAsia="Calibri" w:hAnsiTheme="minorHAnsi"/>
          <w:sz w:val="24"/>
        </w:rPr>
        <w:t xml:space="preserve"> </w:t>
      </w:r>
      <w:hyperlink r:id="rId7" w:history="1">
        <w:r w:rsidRPr="00560F78">
          <w:rPr>
            <w:rStyle w:val="Hyperlink"/>
            <w:rFonts w:asciiTheme="minorHAnsi" w:hAnsiTheme="minorHAnsi" w:cs="Arial"/>
            <w:szCs w:val="24"/>
          </w:rPr>
          <w:t>http://dhe.mo.gov/ppc/reminders2.php</w:t>
        </w:r>
      </w:hyperlink>
      <w:r w:rsidRPr="00560F78">
        <w:rPr>
          <w:rFonts w:asciiTheme="minorHAnsi" w:hAnsiTheme="minorHAnsi" w:cs="Arial"/>
          <w:color w:val="000000"/>
          <w:szCs w:val="24"/>
        </w:rPr>
        <w:t>.</w:t>
      </w:r>
    </w:p>
    <w:p w:rsidR="00B50B13" w:rsidRPr="00560F78" w:rsidRDefault="00B50B13" w:rsidP="00560F78">
      <w:pPr>
        <w:pStyle w:val="TopicHeading"/>
        <w:rPr>
          <w:rStyle w:val="HTMLCite"/>
          <w:b w:val="0"/>
          <w:i w:val="0"/>
          <w:szCs w:val="24"/>
        </w:rPr>
      </w:pPr>
      <w:r w:rsidRPr="00560F78">
        <w:rPr>
          <w:rFonts w:asciiTheme="minorHAnsi" w:hAnsiTheme="minorHAnsi"/>
          <w:szCs w:val="24"/>
        </w:rPr>
        <w:br/>
      </w:r>
      <w:r w:rsidRPr="00560F78">
        <w:rPr>
          <w:szCs w:val="24"/>
        </w:rPr>
        <w:t xml:space="preserve">ACT: </w:t>
      </w:r>
      <w:hyperlink r:id="rId8" w:history="1">
        <w:r w:rsidRPr="00560F78">
          <w:rPr>
            <w:rStyle w:val="Hyperlink"/>
            <w:szCs w:val="24"/>
          </w:rPr>
          <w:t>http://actstudent.org/index.html</w:t>
        </w:r>
      </w:hyperlink>
      <w:r w:rsidRPr="00560F78">
        <w:rPr>
          <w:szCs w:val="24"/>
        </w:rPr>
        <w:br/>
      </w:r>
      <w:r w:rsidRPr="00560F78">
        <w:rPr>
          <w:szCs w:val="24"/>
        </w:rPr>
        <w:br/>
        <w:t xml:space="preserve">COMPASS:  </w:t>
      </w:r>
      <w:hyperlink r:id="rId9" w:history="1">
        <w:r w:rsidRPr="00560F78">
          <w:rPr>
            <w:rStyle w:val="Hyperlink"/>
            <w:szCs w:val="24"/>
          </w:rPr>
          <w:t>www.act.org/</w:t>
        </w:r>
        <w:r w:rsidRPr="00560F78">
          <w:rPr>
            <w:rStyle w:val="Hyperlink"/>
            <w:bCs/>
            <w:szCs w:val="24"/>
          </w:rPr>
          <w:t>compass</w:t>
        </w:r>
        <w:r w:rsidRPr="00560F78">
          <w:rPr>
            <w:rStyle w:val="Hyperlink"/>
            <w:szCs w:val="24"/>
          </w:rPr>
          <w:t>/</w:t>
        </w:r>
      </w:hyperlink>
    </w:p>
    <w:p w:rsidR="00DE3E56" w:rsidRPr="00560F78" w:rsidRDefault="00DE3E56" w:rsidP="0071625F">
      <w:pPr>
        <w:rPr>
          <w:rFonts w:ascii="Mufferaw" w:hAnsi="Mufferaw"/>
          <w:b/>
          <w:i/>
          <w:sz w:val="24"/>
          <w:szCs w:val="24"/>
          <w:u w:val="single"/>
        </w:rPr>
      </w:pPr>
    </w:p>
    <w:p w:rsidR="00560F78" w:rsidRPr="00560F78" w:rsidRDefault="00DE3E56">
      <w:pPr>
        <w:rPr>
          <w:rFonts w:cstheme="minorHAnsi"/>
          <w:sz w:val="24"/>
          <w:szCs w:val="24"/>
        </w:rPr>
      </w:pPr>
      <w:r>
        <w:rPr>
          <w:rFonts w:ascii="Mufferaw" w:hAnsi="Mufferaw"/>
          <w:b/>
          <w:i/>
          <w:sz w:val="28"/>
          <w:szCs w:val="28"/>
          <w:u w:val="single"/>
        </w:rPr>
        <w:t xml:space="preserve"> </w:t>
      </w:r>
      <w:r>
        <w:rPr>
          <w:rFonts w:ascii="Mufferaw" w:hAnsi="Mufferaw"/>
          <w:b/>
          <w:i/>
          <w:sz w:val="28"/>
          <w:szCs w:val="28"/>
          <w:u w:val="single"/>
        </w:rPr>
        <w:tab/>
      </w:r>
      <w:r>
        <w:rPr>
          <w:rFonts w:ascii="Mufferaw" w:hAnsi="Mufferaw"/>
          <w:b/>
          <w:i/>
          <w:sz w:val="28"/>
          <w:szCs w:val="28"/>
          <w:u w:val="single"/>
        </w:rPr>
        <w:tab/>
      </w:r>
      <w:r>
        <w:rPr>
          <w:rFonts w:ascii="Mufferaw" w:hAnsi="Mufferaw"/>
          <w:b/>
          <w:i/>
          <w:sz w:val="28"/>
          <w:szCs w:val="28"/>
          <w:u w:val="single"/>
        </w:rPr>
        <w:tab/>
      </w:r>
      <w:r>
        <w:rPr>
          <w:rFonts w:ascii="Mufferaw" w:hAnsi="Mufferaw"/>
          <w:b/>
          <w:i/>
          <w:sz w:val="28"/>
          <w:szCs w:val="28"/>
          <w:u w:val="single"/>
        </w:rPr>
        <w:tab/>
      </w:r>
      <w:r>
        <w:rPr>
          <w:rFonts w:ascii="Mufferaw" w:hAnsi="Mufferaw"/>
          <w:b/>
          <w:i/>
          <w:sz w:val="28"/>
          <w:szCs w:val="28"/>
          <w:u w:val="single"/>
        </w:rPr>
        <w:tab/>
      </w:r>
      <w:r w:rsidR="0071625F" w:rsidRPr="00F97DA2">
        <w:rPr>
          <w:rFonts w:cstheme="minorHAnsi"/>
          <w:b/>
          <w:i/>
          <w:sz w:val="24"/>
          <w:szCs w:val="24"/>
          <w:u w:val="single"/>
        </w:rPr>
        <w:t>Your Year at a Glance</w:t>
      </w:r>
      <w:r w:rsidRPr="00F97DA2">
        <w:rPr>
          <w:rFonts w:cstheme="minorHAnsi"/>
          <w:b/>
          <w:i/>
          <w:sz w:val="24"/>
          <w:szCs w:val="24"/>
          <w:u w:val="single"/>
        </w:rPr>
        <w:t xml:space="preserve">  </w:t>
      </w:r>
      <w:r w:rsidRPr="00F97DA2">
        <w:rPr>
          <w:rFonts w:cstheme="minorHAnsi"/>
          <w:b/>
          <w:i/>
          <w:sz w:val="24"/>
          <w:szCs w:val="24"/>
          <w:u w:val="single"/>
        </w:rPr>
        <w:tab/>
      </w:r>
      <w:r w:rsidRPr="00F97DA2">
        <w:rPr>
          <w:rFonts w:cstheme="minorHAnsi"/>
          <w:b/>
          <w:i/>
          <w:sz w:val="24"/>
          <w:szCs w:val="24"/>
          <w:u w:val="single"/>
        </w:rPr>
        <w:tab/>
      </w:r>
      <w:r w:rsidRPr="00F97DA2">
        <w:rPr>
          <w:rFonts w:cstheme="minorHAnsi"/>
          <w:b/>
          <w:i/>
          <w:sz w:val="24"/>
          <w:szCs w:val="24"/>
          <w:u w:val="single"/>
        </w:rPr>
        <w:tab/>
      </w:r>
      <w:r w:rsidRPr="00F97DA2">
        <w:rPr>
          <w:rFonts w:cstheme="minorHAnsi"/>
          <w:b/>
          <w:i/>
          <w:sz w:val="24"/>
          <w:szCs w:val="24"/>
          <w:u w:val="single"/>
        </w:rPr>
        <w:tab/>
      </w:r>
      <w:r w:rsidRPr="00F97DA2">
        <w:rPr>
          <w:rFonts w:cstheme="minorHAnsi"/>
          <w:b/>
          <w:i/>
          <w:sz w:val="24"/>
          <w:szCs w:val="24"/>
          <w:u w:val="single"/>
        </w:rPr>
        <w:tab/>
      </w:r>
      <w:r w:rsidR="0071625F" w:rsidRPr="00F97DA2">
        <w:rPr>
          <w:rFonts w:cstheme="minorHAnsi"/>
          <w:b/>
          <w:i/>
          <w:sz w:val="24"/>
          <w:szCs w:val="24"/>
          <w:u w:val="single"/>
        </w:rPr>
        <w:br/>
      </w:r>
      <w:r w:rsidR="0071625F" w:rsidRPr="00F97DA2">
        <w:rPr>
          <w:rFonts w:cstheme="minorHAnsi"/>
          <w:sz w:val="24"/>
          <w:szCs w:val="24"/>
        </w:rPr>
        <w:br/>
      </w:r>
      <w:r w:rsidR="00560F78">
        <w:rPr>
          <w:rFonts w:cstheme="minorHAnsi"/>
          <w:b/>
          <w:sz w:val="24"/>
          <w:szCs w:val="24"/>
        </w:rPr>
        <w:t xml:space="preserve">SEPTEMBER – </w:t>
      </w:r>
      <w:r w:rsidR="00560F78">
        <w:rPr>
          <w:rFonts w:cstheme="minorHAnsi"/>
          <w:b/>
          <w:sz w:val="24"/>
          <w:szCs w:val="24"/>
        </w:rPr>
        <w:br/>
      </w:r>
      <w:r w:rsidR="00560F78">
        <w:rPr>
          <w:rFonts w:cstheme="minorHAnsi"/>
          <w:sz w:val="24"/>
          <w:szCs w:val="24"/>
        </w:rPr>
        <w:tab/>
        <w:t>Check your A+ status; check out new requirements</w:t>
      </w:r>
      <w:r w:rsidR="00560F78">
        <w:rPr>
          <w:rFonts w:cstheme="minorHAnsi"/>
          <w:sz w:val="24"/>
          <w:szCs w:val="24"/>
        </w:rPr>
        <w:br/>
        <w:t xml:space="preserve"> </w:t>
      </w:r>
      <w:r w:rsidR="00560F78">
        <w:rPr>
          <w:rFonts w:cstheme="minorHAnsi"/>
          <w:sz w:val="24"/>
          <w:szCs w:val="24"/>
        </w:rPr>
        <w:tab/>
        <w:t>ASVAB testing for Juniors (required):  9/25/15</w:t>
      </w:r>
    </w:p>
    <w:p w:rsidR="00F97DA2" w:rsidRPr="00560F78" w:rsidRDefault="0067002A">
      <w:pPr>
        <w:rPr>
          <w:rFonts w:cstheme="minorHAnsi"/>
          <w:b/>
          <w:sz w:val="24"/>
          <w:szCs w:val="24"/>
        </w:rPr>
      </w:pPr>
      <w:r w:rsidRPr="00F97DA2">
        <w:rPr>
          <w:rFonts w:cstheme="minorHAnsi"/>
          <w:b/>
          <w:sz w:val="24"/>
          <w:szCs w:val="24"/>
        </w:rPr>
        <w:t>OCTOBER -</w:t>
      </w:r>
      <w:r w:rsidRPr="00F97DA2">
        <w:rPr>
          <w:rFonts w:cstheme="minorHAnsi"/>
          <w:sz w:val="24"/>
          <w:szCs w:val="24"/>
        </w:rPr>
        <w:t xml:space="preserve"> </w:t>
      </w:r>
      <w:r w:rsidRPr="00F97DA2">
        <w:rPr>
          <w:rFonts w:cstheme="minorHAnsi"/>
          <w:sz w:val="24"/>
          <w:szCs w:val="24"/>
        </w:rPr>
        <w:br/>
      </w:r>
      <w:r w:rsidRPr="00F97DA2">
        <w:rPr>
          <w:rFonts w:cstheme="minorHAnsi"/>
          <w:sz w:val="24"/>
          <w:szCs w:val="24"/>
        </w:rPr>
        <w:tab/>
      </w:r>
      <w:r w:rsidR="00633FA7">
        <w:rPr>
          <w:rFonts w:cstheme="minorHAnsi"/>
          <w:sz w:val="24"/>
          <w:szCs w:val="24"/>
        </w:rPr>
        <w:t>Take the ACT or Compass</w:t>
      </w:r>
      <w:r w:rsidRPr="00F97DA2">
        <w:rPr>
          <w:rFonts w:cstheme="minorHAnsi"/>
          <w:sz w:val="24"/>
          <w:szCs w:val="24"/>
        </w:rPr>
        <w:br/>
      </w:r>
      <w:r w:rsidRPr="00F97DA2">
        <w:rPr>
          <w:rFonts w:cstheme="minorHAnsi"/>
          <w:sz w:val="24"/>
          <w:szCs w:val="24"/>
        </w:rPr>
        <w:tab/>
      </w:r>
      <w:r w:rsidR="00633FA7">
        <w:rPr>
          <w:rFonts w:cstheme="minorHAnsi"/>
          <w:sz w:val="24"/>
          <w:szCs w:val="24"/>
        </w:rPr>
        <w:t>Visit the campuses of the colleges you’re interested in</w:t>
      </w:r>
      <w:r w:rsidR="00633FA7">
        <w:rPr>
          <w:rFonts w:cstheme="minorHAnsi"/>
          <w:sz w:val="24"/>
          <w:szCs w:val="24"/>
        </w:rPr>
        <w:br/>
      </w:r>
      <w:r w:rsidR="00633FA7">
        <w:rPr>
          <w:rFonts w:cstheme="minorHAnsi"/>
          <w:sz w:val="24"/>
          <w:szCs w:val="24"/>
        </w:rPr>
        <w:tab/>
      </w:r>
      <w:r w:rsidR="00633FA7">
        <w:rPr>
          <w:rFonts w:cstheme="minorHAnsi"/>
          <w:sz w:val="24"/>
          <w:szCs w:val="24"/>
        </w:rPr>
        <w:tab/>
        <w:t xml:space="preserve">- </w:t>
      </w:r>
      <w:r w:rsidR="00560F78">
        <w:rPr>
          <w:rFonts w:cstheme="minorHAnsi"/>
          <w:sz w:val="24"/>
          <w:szCs w:val="24"/>
        </w:rPr>
        <w:t>Ju</w:t>
      </w:r>
      <w:r w:rsidR="00633FA7">
        <w:rPr>
          <w:rFonts w:cstheme="minorHAnsi"/>
          <w:sz w:val="24"/>
          <w:szCs w:val="24"/>
        </w:rPr>
        <w:t xml:space="preserve">niors get </w:t>
      </w:r>
      <w:r w:rsidR="00560F78">
        <w:rPr>
          <w:rFonts w:cstheme="minorHAnsi"/>
          <w:sz w:val="24"/>
          <w:szCs w:val="24"/>
        </w:rPr>
        <w:t>2</w:t>
      </w:r>
      <w:r w:rsidR="00633FA7">
        <w:rPr>
          <w:rFonts w:cstheme="minorHAnsi"/>
          <w:sz w:val="24"/>
          <w:szCs w:val="24"/>
        </w:rPr>
        <w:t xml:space="preserve"> visit days</w:t>
      </w:r>
      <w:r w:rsidR="00560F78">
        <w:rPr>
          <w:rFonts w:cstheme="minorHAnsi"/>
          <w:sz w:val="24"/>
          <w:szCs w:val="24"/>
        </w:rPr>
        <w:br/>
        <w:t xml:space="preserve"> </w:t>
      </w:r>
      <w:r w:rsidR="00560F78">
        <w:rPr>
          <w:rFonts w:cstheme="minorHAnsi"/>
          <w:sz w:val="24"/>
          <w:szCs w:val="24"/>
        </w:rPr>
        <w:tab/>
      </w:r>
      <w:r w:rsidR="00560F78">
        <w:rPr>
          <w:rFonts w:cstheme="minorHAnsi"/>
          <w:sz w:val="24"/>
          <w:szCs w:val="24"/>
        </w:rPr>
        <w:tab/>
        <w:t>- Talk to Mrs. Clements to schedule</w:t>
      </w:r>
      <w:r w:rsidR="00560F78">
        <w:rPr>
          <w:rFonts w:cstheme="minorHAnsi"/>
          <w:sz w:val="24"/>
          <w:szCs w:val="24"/>
        </w:rPr>
        <w:br/>
      </w:r>
      <w:r w:rsidR="00633FA7">
        <w:rPr>
          <w:rFonts w:cstheme="minorHAnsi"/>
          <w:sz w:val="24"/>
          <w:szCs w:val="24"/>
        </w:rPr>
        <w:br/>
      </w:r>
      <w:r w:rsidRPr="00F97DA2">
        <w:rPr>
          <w:rFonts w:cstheme="minorHAnsi"/>
          <w:b/>
          <w:sz w:val="24"/>
          <w:szCs w:val="24"/>
        </w:rPr>
        <w:t xml:space="preserve">NOVEMBER </w:t>
      </w:r>
      <w:r w:rsidRPr="00F97DA2">
        <w:rPr>
          <w:rFonts w:cstheme="minorHAnsi"/>
          <w:sz w:val="24"/>
          <w:szCs w:val="24"/>
        </w:rPr>
        <w:t xml:space="preserve">- </w:t>
      </w:r>
      <w:r w:rsidRPr="00F97DA2">
        <w:rPr>
          <w:rFonts w:cstheme="minorHAnsi"/>
          <w:sz w:val="24"/>
          <w:szCs w:val="24"/>
        </w:rPr>
        <w:br/>
      </w:r>
      <w:r w:rsidRPr="00F97DA2">
        <w:rPr>
          <w:rFonts w:cstheme="minorHAnsi"/>
          <w:sz w:val="24"/>
          <w:szCs w:val="24"/>
        </w:rPr>
        <w:tab/>
        <w:t xml:space="preserve">If you’re taking the ACT in December, register BY NOVEMBER </w:t>
      </w:r>
      <w:r w:rsidR="00633FA7">
        <w:rPr>
          <w:rFonts w:cstheme="minorHAnsi"/>
          <w:sz w:val="24"/>
          <w:szCs w:val="24"/>
        </w:rPr>
        <w:t>6</w:t>
      </w:r>
    </w:p>
    <w:p w:rsidR="00633FA7" w:rsidRPr="00F97DA2" w:rsidRDefault="0067002A">
      <w:pPr>
        <w:rPr>
          <w:rFonts w:cstheme="minorHAnsi"/>
          <w:sz w:val="24"/>
          <w:szCs w:val="24"/>
        </w:rPr>
      </w:pPr>
      <w:r w:rsidRPr="00F97DA2">
        <w:rPr>
          <w:rFonts w:cstheme="minorHAnsi"/>
          <w:b/>
          <w:sz w:val="24"/>
          <w:szCs w:val="24"/>
        </w:rPr>
        <w:t>DECEMBER</w:t>
      </w:r>
      <w:r w:rsidR="00560F78">
        <w:rPr>
          <w:rFonts w:cstheme="minorHAnsi"/>
          <w:sz w:val="24"/>
          <w:szCs w:val="24"/>
        </w:rPr>
        <w:t xml:space="preserve"> - </w:t>
      </w:r>
      <w:r w:rsidRPr="00F97DA2">
        <w:rPr>
          <w:rFonts w:cstheme="minorHAnsi"/>
          <w:sz w:val="24"/>
          <w:szCs w:val="24"/>
        </w:rPr>
        <w:br/>
      </w:r>
      <w:r w:rsidRPr="00F97DA2">
        <w:rPr>
          <w:rFonts w:cstheme="minorHAnsi"/>
          <w:sz w:val="24"/>
          <w:szCs w:val="24"/>
        </w:rPr>
        <w:tab/>
        <w:t xml:space="preserve">If your </w:t>
      </w:r>
      <w:r w:rsidR="00560F78">
        <w:rPr>
          <w:rFonts w:cstheme="minorHAnsi"/>
          <w:sz w:val="24"/>
          <w:szCs w:val="24"/>
        </w:rPr>
        <w:t xml:space="preserve">post-secondary </w:t>
      </w:r>
      <w:r w:rsidRPr="00F97DA2">
        <w:rPr>
          <w:rFonts w:cstheme="minorHAnsi"/>
          <w:sz w:val="24"/>
          <w:szCs w:val="24"/>
        </w:rPr>
        <w:t>school requires the ACT, think about taking it</w:t>
      </w:r>
      <w:r w:rsidR="00F97DA2" w:rsidRPr="00F97DA2">
        <w:rPr>
          <w:rFonts w:cstheme="minorHAnsi"/>
          <w:sz w:val="24"/>
          <w:szCs w:val="24"/>
        </w:rPr>
        <w:t xml:space="preserve"> (Again, or for the first time)</w:t>
      </w:r>
      <w:r w:rsidR="00633FA7">
        <w:rPr>
          <w:rFonts w:cstheme="minorHAnsi"/>
          <w:sz w:val="24"/>
          <w:szCs w:val="24"/>
        </w:rPr>
        <w:br/>
      </w:r>
      <w:r w:rsidR="00633FA7">
        <w:rPr>
          <w:rFonts w:cstheme="minorHAnsi"/>
          <w:sz w:val="24"/>
          <w:szCs w:val="24"/>
        </w:rPr>
        <w:tab/>
        <w:t>LAST CHANCE for Compass Testing!!!!</w:t>
      </w:r>
      <w:r w:rsidR="00633FA7">
        <w:rPr>
          <w:rFonts w:cstheme="minorHAnsi"/>
          <w:sz w:val="24"/>
          <w:szCs w:val="24"/>
        </w:rPr>
        <w:br/>
        <w:t xml:space="preserve"> </w:t>
      </w:r>
      <w:r w:rsidR="00633FA7">
        <w:rPr>
          <w:rFonts w:cstheme="minorHAnsi"/>
          <w:sz w:val="24"/>
          <w:szCs w:val="24"/>
        </w:rPr>
        <w:tab/>
      </w:r>
      <w:r w:rsidR="00633FA7">
        <w:rPr>
          <w:rFonts w:cstheme="minorHAnsi"/>
          <w:sz w:val="24"/>
          <w:szCs w:val="24"/>
        </w:rPr>
        <w:tab/>
        <w:t>- See Mrs. Clements to schedule a time</w:t>
      </w:r>
    </w:p>
    <w:p w:rsidR="00B15441" w:rsidRPr="00F97DA2" w:rsidRDefault="00560F78">
      <w:pPr>
        <w:rPr>
          <w:rFonts w:cstheme="minorHAnsi"/>
          <w:sz w:val="24"/>
          <w:szCs w:val="24"/>
        </w:rPr>
      </w:pPr>
      <w:r>
        <w:rPr>
          <w:rFonts w:cstheme="minorHAnsi"/>
          <w:b/>
          <w:sz w:val="24"/>
          <w:szCs w:val="24"/>
        </w:rPr>
        <w:br/>
      </w:r>
      <w:r>
        <w:rPr>
          <w:rFonts w:cstheme="minorHAnsi"/>
          <w:b/>
          <w:sz w:val="24"/>
          <w:szCs w:val="24"/>
        </w:rPr>
        <w:br/>
      </w:r>
      <w:r w:rsidR="0067002A" w:rsidRPr="00F97DA2">
        <w:rPr>
          <w:rFonts w:cstheme="minorHAnsi"/>
          <w:b/>
          <w:sz w:val="24"/>
          <w:szCs w:val="24"/>
        </w:rPr>
        <w:lastRenderedPageBreak/>
        <w:t>JANUARY</w:t>
      </w:r>
      <w:r>
        <w:rPr>
          <w:rFonts w:cstheme="minorHAnsi"/>
          <w:sz w:val="24"/>
          <w:szCs w:val="24"/>
        </w:rPr>
        <w:t xml:space="preserve"> - </w:t>
      </w:r>
      <w:r>
        <w:rPr>
          <w:rFonts w:cstheme="minorHAnsi"/>
          <w:sz w:val="24"/>
          <w:szCs w:val="24"/>
        </w:rPr>
        <w:br/>
      </w:r>
      <w:r w:rsidR="005A304C">
        <w:rPr>
          <w:rFonts w:cstheme="minorHAnsi"/>
          <w:sz w:val="24"/>
          <w:szCs w:val="24"/>
        </w:rPr>
        <w:t xml:space="preserve"> </w:t>
      </w:r>
      <w:r w:rsidR="005A304C">
        <w:rPr>
          <w:rFonts w:cstheme="minorHAnsi"/>
          <w:sz w:val="24"/>
          <w:szCs w:val="24"/>
        </w:rPr>
        <w:tab/>
        <w:t xml:space="preserve">If you’re taking the February ACT, Register by </w:t>
      </w:r>
      <w:r w:rsidR="005A304C" w:rsidRPr="005A304C">
        <w:rPr>
          <w:rFonts w:cstheme="minorHAnsi"/>
          <w:caps/>
          <w:sz w:val="24"/>
          <w:szCs w:val="24"/>
        </w:rPr>
        <w:t xml:space="preserve">January </w:t>
      </w:r>
      <w:r w:rsidR="00633FA7">
        <w:rPr>
          <w:rFonts w:cstheme="minorHAnsi"/>
          <w:caps/>
          <w:sz w:val="24"/>
          <w:szCs w:val="24"/>
        </w:rPr>
        <w:t>8</w:t>
      </w:r>
      <w:r w:rsidR="0067002A" w:rsidRPr="00F97DA2">
        <w:rPr>
          <w:rFonts w:cstheme="minorHAnsi"/>
          <w:sz w:val="24"/>
          <w:szCs w:val="24"/>
        </w:rPr>
        <w:br/>
      </w:r>
      <w:r w:rsidR="0071625F" w:rsidRPr="00F97DA2">
        <w:rPr>
          <w:rFonts w:cstheme="minorHAnsi"/>
          <w:b/>
          <w:sz w:val="24"/>
          <w:szCs w:val="24"/>
        </w:rPr>
        <w:br/>
      </w:r>
      <w:r w:rsidR="0067002A" w:rsidRPr="00F97DA2">
        <w:rPr>
          <w:rFonts w:cstheme="minorHAnsi"/>
          <w:b/>
          <w:sz w:val="24"/>
          <w:szCs w:val="24"/>
        </w:rPr>
        <w:t>FEBRUARY</w:t>
      </w:r>
      <w:r w:rsidR="0067002A" w:rsidRPr="00F97DA2">
        <w:rPr>
          <w:rFonts w:cstheme="minorHAnsi"/>
          <w:sz w:val="24"/>
          <w:szCs w:val="24"/>
        </w:rPr>
        <w:t xml:space="preserve"> - </w:t>
      </w:r>
      <w:r>
        <w:rPr>
          <w:rFonts w:cstheme="minorHAnsi"/>
          <w:sz w:val="24"/>
          <w:szCs w:val="24"/>
        </w:rPr>
        <w:br/>
        <w:t xml:space="preserve"> </w:t>
      </w:r>
      <w:r>
        <w:rPr>
          <w:rFonts w:cstheme="minorHAnsi"/>
          <w:sz w:val="24"/>
          <w:szCs w:val="24"/>
        </w:rPr>
        <w:tab/>
        <w:t>I</w:t>
      </w:r>
      <w:r w:rsidRPr="00F97DA2">
        <w:rPr>
          <w:rFonts w:cstheme="minorHAnsi"/>
          <w:sz w:val="24"/>
          <w:szCs w:val="24"/>
        </w:rPr>
        <w:t>f you haven’t visited campus, SCHEDULE A VISIT!</w:t>
      </w:r>
      <w:r>
        <w:rPr>
          <w:rFonts w:cstheme="minorHAnsi"/>
          <w:sz w:val="24"/>
          <w:szCs w:val="24"/>
        </w:rPr>
        <w:br/>
      </w:r>
      <w:r w:rsidR="0071625F" w:rsidRPr="00F97DA2">
        <w:rPr>
          <w:rFonts w:cstheme="minorHAnsi"/>
          <w:sz w:val="24"/>
          <w:szCs w:val="24"/>
        </w:rPr>
        <w:t xml:space="preserve"> </w:t>
      </w:r>
      <w:r>
        <w:rPr>
          <w:rFonts w:cstheme="minorHAnsi"/>
          <w:sz w:val="24"/>
          <w:szCs w:val="24"/>
        </w:rPr>
        <w:br/>
      </w:r>
      <w:r w:rsidR="0071625F" w:rsidRPr="00F97DA2">
        <w:rPr>
          <w:rFonts w:cstheme="minorHAnsi"/>
          <w:b/>
          <w:sz w:val="24"/>
          <w:szCs w:val="24"/>
        </w:rPr>
        <w:t>MARCH</w:t>
      </w:r>
      <w:r w:rsidR="0071625F" w:rsidRPr="00F97DA2">
        <w:rPr>
          <w:rFonts w:cstheme="minorHAnsi"/>
          <w:sz w:val="24"/>
          <w:szCs w:val="24"/>
        </w:rPr>
        <w:t xml:space="preserve"> – </w:t>
      </w:r>
      <w:r w:rsidR="0071625F" w:rsidRPr="00F97DA2">
        <w:rPr>
          <w:rFonts w:cstheme="minorHAnsi"/>
          <w:sz w:val="24"/>
          <w:szCs w:val="24"/>
        </w:rPr>
        <w:br/>
      </w:r>
      <w:r w:rsidR="0071625F" w:rsidRPr="00F97DA2">
        <w:rPr>
          <w:rFonts w:cstheme="minorHAnsi"/>
          <w:sz w:val="24"/>
          <w:szCs w:val="24"/>
        </w:rPr>
        <w:tab/>
      </w:r>
      <w:r>
        <w:rPr>
          <w:rFonts w:cstheme="minorHAnsi"/>
          <w:sz w:val="24"/>
          <w:szCs w:val="24"/>
        </w:rPr>
        <w:t xml:space="preserve">  </w:t>
      </w:r>
      <w:r w:rsidR="005A304C">
        <w:rPr>
          <w:rFonts w:cstheme="minorHAnsi"/>
          <w:sz w:val="24"/>
          <w:szCs w:val="24"/>
        </w:rPr>
        <w:t xml:space="preserve">If you’re taking the April ACT, Register by MARCH </w:t>
      </w:r>
      <w:r w:rsidR="00633FA7">
        <w:rPr>
          <w:rFonts w:cstheme="minorHAnsi"/>
          <w:sz w:val="24"/>
          <w:szCs w:val="24"/>
        </w:rPr>
        <w:t>4</w:t>
      </w:r>
    </w:p>
    <w:p w:rsidR="00B15441" w:rsidRPr="00F97DA2" w:rsidRDefault="0071625F">
      <w:pPr>
        <w:rPr>
          <w:rFonts w:cstheme="minorHAnsi"/>
          <w:sz w:val="24"/>
          <w:szCs w:val="24"/>
        </w:rPr>
      </w:pPr>
      <w:r w:rsidRPr="00F97DA2">
        <w:rPr>
          <w:rFonts w:cstheme="minorHAnsi"/>
          <w:b/>
          <w:sz w:val="24"/>
          <w:szCs w:val="24"/>
        </w:rPr>
        <w:t>APRIL</w:t>
      </w:r>
      <w:r w:rsidRPr="00F97DA2">
        <w:rPr>
          <w:rFonts w:cstheme="minorHAnsi"/>
          <w:sz w:val="24"/>
          <w:szCs w:val="24"/>
        </w:rPr>
        <w:t xml:space="preserve"> - </w:t>
      </w:r>
      <w:r w:rsidR="00560F78">
        <w:rPr>
          <w:rFonts w:cstheme="minorHAnsi"/>
          <w:sz w:val="24"/>
          <w:szCs w:val="24"/>
        </w:rPr>
        <w:br/>
        <w:t xml:space="preserve"> </w:t>
      </w:r>
      <w:r w:rsidR="00560F78">
        <w:rPr>
          <w:rFonts w:cstheme="minorHAnsi"/>
          <w:sz w:val="24"/>
          <w:szCs w:val="24"/>
        </w:rPr>
        <w:tab/>
        <w:t>State REQUIRED ACT testing for Juniors – April 19</w:t>
      </w:r>
      <w:r w:rsidR="00560F78">
        <w:rPr>
          <w:rFonts w:cstheme="minorHAnsi"/>
          <w:sz w:val="24"/>
          <w:szCs w:val="24"/>
        </w:rPr>
        <w:br/>
        <w:t xml:space="preserve"> </w:t>
      </w:r>
      <w:r w:rsidR="00560F78">
        <w:rPr>
          <w:rFonts w:cstheme="minorHAnsi"/>
          <w:sz w:val="24"/>
          <w:szCs w:val="24"/>
        </w:rPr>
        <w:tab/>
        <w:t>Request classes for your SENIOR YEAR</w:t>
      </w:r>
      <w:r w:rsidR="00560F78">
        <w:rPr>
          <w:rFonts w:cstheme="minorHAnsi"/>
          <w:sz w:val="24"/>
          <w:szCs w:val="24"/>
        </w:rPr>
        <w:br/>
        <w:t xml:space="preserve"> </w:t>
      </w:r>
      <w:r w:rsidR="00560F78">
        <w:rPr>
          <w:rFonts w:cstheme="minorHAnsi"/>
          <w:sz w:val="24"/>
          <w:szCs w:val="24"/>
        </w:rPr>
        <w:tab/>
      </w:r>
      <w:r w:rsidR="00560F78">
        <w:rPr>
          <w:rFonts w:cstheme="minorHAnsi"/>
          <w:sz w:val="24"/>
          <w:szCs w:val="24"/>
        </w:rPr>
        <w:tab/>
        <w:t>- Remember: You have to pay for Dual Credit classes, usually by May 1.</w:t>
      </w:r>
      <w:r w:rsidRPr="00F97DA2">
        <w:rPr>
          <w:rFonts w:cstheme="minorHAnsi"/>
          <w:sz w:val="24"/>
          <w:szCs w:val="24"/>
        </w:rPr>
        <w:br/>
      </w:r>
      <w:r w:rsidRPr="00F97DA2">
        <w:rPr>
          <w:rFonts w:cstheme="minorHAnsi"/>
          <w:sz w:val="24"/>
          <w:szCs w:val="24"/>
        </w:rPr>
        <w:tab/>
      </w:r>
      <w:r w:rsidRPr="00F97DA2">
        <w:rPr>
          <w:rFonts w:cstheme="minorHAnsi"/>
          <w:sz w:val="24"/>
          <w:szCs w:val="24"/>
        </w:rPr>
        <w:br/>
      </w:r>
      <w:r w:rsidRPr="00F97DA2">
        <w:rPr>
          <w:rFonts w:cstheme="minorHAnsi"/>
          <w:b/>
          <w:sz w:val="24"/>
          <w:szCs w:val="24"/>
        </w:rPr>
        <w:t xml:space="preserve">MAY </w:t>
      </w:r>
      <w:r w:rsidRPr="00F97DA2">
        <w:rPr>
          <w:rFonts w:cstheme="minorHAnsi"/>
          <w:sz w:val="24"/>
          <w:szCs w:val="24"/>
        </w:rPr>
        <w:t xml:space="preserve">- </w:t>
      </w:r>
      <w:r w:rsidRPr="00F97DA2">
        <w:rPr>
          <w:rFonts w:cstheme="minorHAnsi"/>
          <w:sz w:val="24"/>
          <w:szCs w:val="24"/>
        </w:rPr>
        <w:br/>
      </w:r>
      <w:r w:rsidRPr="00F97DA2">
        <w:rPr>
          <w:rFonts w:cstheme="minorHAnsi"/>
          <w:sz w:val="24"/>
          <w:szCs w:val="24"/>
        </w:rPr>
        <w:tab/>
      </w:r>
      <w:r w:rsidR="00560F78">
        <w:rPr>
          <w:rFonts w:cstheme="minorHAnsi"/>
          <w:sz w:val="24"/>
          <w:szCs w:val="24"/>
        </w:rPr>
        <w:t>High School End of Course Exams</w:t>
      </w:r>
      <w:r w:rsidR="00560F78">
        <w:rPr>
          <w:rFonts w:cstheme="minorHAnsi"/>
          <w:sz w:val="24"/>
          <w:szCs w:val="24"/>
        </w:rPr>
        <w:br/>
        <w:t xml:space="preserve"> </w:t>
      </w:r>
      <w:r w:rsidR="00560F78">
        <w:rPr>
          <w:rFonts w:cstheme="minorHAnsi"/>
          <w:sz w:val="24"/>
          <w:szCs w:val="24"/>
        </w:rPr>
        <w:tab/>
      </w:r>
      <w:r w:rsidR="005A304C">
        <w:rPr>
          <w:rFonts w:cstheme="minorHAnsi"/>
          <w:sz w:val="24"/>
          <w:szCs w:val="24"/>
        </w:rPr>
        <w:t xml:space="preserve">If you’re taking the June ACT, Register by MAY </w:t>
      </w:r>
      <w:r w:rsidR="00633FA7">
        <w:rPr>
          <w:rFonts w:cstheme="minorHAnsi"/>
          <w:sz w:val="24"/>
          <w:szCs w:val="24"/>
        </w:rPr>
        <w:t>6</w:t>
      </w:r>
      <w:r w:rsidR="00633FA7">
        <w:rPr>
          <w:rFonts w:cstheme="minorHAnsi"/>
          <w:sz w:val="24"/>
          <w:szCs w:val="24"/>
        </w:rPr>
        <w:br/>
        <w:t xml:space="preserve"> </w:t>
      </w:r>
      <w:r w:rsidR="00633FA7">
        <w:rPr>
          <w:rFonts w:cstheme="minorHAnsi"/>
          <w:sz w:val="24"/>
          <w:szCs w:val="24"/>
        </w:rPr>
        <w:tab/>
      </w:r>
      <w:r w:rsidR="005A304C">
        <w:rPr>
          <w:rFonts w:cstheme="minorHAnsi"/>
          <w:sz w:val="24"/>
          <w:szCs w:val="24"/>
        </w:rPr>
        <w:tab/>
      </w:r>
    </w:p>
    <w:sectPr w:rsidR="00B15441" w:rsidRPr="00F97DA2" w:rsidSect="00F97DA2">
      <w:headerReference w:type="default" r:id="rId10"/>
      <w:pgSz w:w="12240" w:h="15840"/>
      <w:pgMar w:top="1440" w:right="90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B10" w:rsidRDefault="009B2B10" w:rsidP="002A3A74">
      <w:pPr>
        <w:spacing w:after="0" w:line="240" w:lineRule="auto"/>
      </w:pPr>
      <w:r>
        <w:separator/>
      </w:r>
    </w:p>
  </w:endnote>
  <w:endnote w:type="continuationSeparator" w:id="1">
    <w:p w:rsidR="009B2B10" w:rsidRDefault="009B2B10" w:rsidP="002A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ufferaw">
    <w:panose1 w:val="03080602050302020201"/>
    <w:charset w:val="00"/>
    <w:family w:val="script"/>
    <w:pitch w:val="variable"/>
    <w:sig w:usb0="A0000027" w:usb1="00000048" w:usb2="00000000" w:usb3="00000000" w:csb0="000001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B10" w:rsidRDefault="009B2B10" w:rsidP="002A3A74">
      <w:pPr>
        <w:spacing w:after="0" w:line="240" w:lineRule="auto"/>
      </w:pPr>
      <w:r>
        <w:separator/>
      </w:r>
    </w:p>
  </w:footnote>
  <w:footnote w:type="continuationSeparator" w:id="1">
    <w:p w:rsidR="009B2B10" w:rsidRDefault="009B2B10" w:rsidP="002A3A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74" w:rsidRDefault="00560F78">
    <w:pPr>
      <w:pStyle w:val="Header"/>
    </w:pPr>
    <w:r>
      <w:t>Junior Calendar</w:t>
    </w:r>
  </w:p>
  <w:p w:rsidR="00633FA7" w:rsidRDefault="00633FA7">
    <w:pPr>
      <w:pStyle w:val="Header"/>
    </w:pPr>
    <w:r>
      <w:t>2015</w:t>
    </w:r>
  </w:p>
  <w:p w:rsidR="002A3A74" w:rsidRDefault="002A3A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5441"/>
    <w:rsid w:val="00161D72"/>
    <w:rsid w:val="0017116E"/>
    <w:rsid w:val="002276F6"/>
    <w:rsid w:val="00227E96"/>
    <w:rsid w:val="002A3A74"/>
    <w:rsid w:val="003132B2"/>
    <w:rsid w:val="00377DAB"/>
    <w:rsid w:val="00385947"/>
    <w:rsid w:val="004E2937"/>
    <w:rsid w:val="005519A3"/>
    <w:rsid w:val="00560F78"/>
    <w:rsid w:val="00572D0F"/>
    <w:rsid w:val="005A01D3"/>
    <w:rsid w:val="005A304C"/>
    <w:rsid w:val="00633FA7"/>
    <w:rsid w:val="00646023"/>
    <w:rsid w:val="0067002A"/>
    <w:rsid w:val="0071625F"/>
    <w:rsid w:val="00795119"/>
    <w:rsid w:val="00886C6B"/>
    <w:rsid w:val="0089074C"/>
    <w:rsid w:val="009136AC"/>
    <w:rsid w:val="009B2B10"/>
    <w:rsid w:val="00AC0966"/>
    <w:rsid w:val="00B15441"/>
    <w:rsid w:val="00B35385"/>
    <w:rsid w:val="00B50B13"/>
    <w:rsid w:val="00BC21BA"/>
    <w:rsid w:val="00CA2DFC"/>
    <w:rsid w:val="00CB016C"/>
    <w:rsid w:val="00DD7CC3"/>
    <w:rsid w:val="00DE3E56"/>
    <w:rsid w:val="00E72850"/>
    <w:rsid w:val="00F35C0F"/>
    <w:rsid w:val="00F97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Heading">
    <w:name w:val="Topic Heading"/>
    <w:basedOn w:val="Normal"/>
    <w:link w:val="TopicHeadingChar"/>
    <w:qFormat/>
    <w:rsid w:val="00B15441"/>
    <w:pPr>
      <w:spacing w:after="0" w:line="240" w:lineRule="auto"/>
    </w:pPr>
    <w:rPr>
      <w:rFonts w:ascii="Verdana" w:eastAsia="Calibri" w:hAnsi="Verdana" w:cs="Times New Roman"/>
      <w:b/>
      <w:color w:val="006600"/>
      <w:sz w:val="24"/>
      <w:szCs w:val="28"/>
    </w:rPr>
  </w:style>
  <w:style w:type="character" w:customStyle="1" w:styleId="TopicHeadingChar">
    <w:name w:val="Topic Heading Char"/>
    <w:basedOn w:val="DefaultParagraphFont"/>
    <w:link w:val="TopicHeading"/>
    <w:rsid w:val="00B15441"/>
    <w:rPr>
      <w:rFonts w:ascii="Verdana" w:eastAsia="Calibri" w:hAnsi="Verdana" w:cs="Times New Roman"/>
      <w:b/>
      <w:color w:val="006600"/>
      <w:sz w:val="24"/>
      <w:szCs w:val="28"/>
    </w:rPr>
  </w:style>
  <w:style w:type="paragraph" w:customStyle="1" w:styleId="Text">
    <w:name w:val="Text"/>
    <w:basedOn w:val="Normal"/>
    <w:link w:val="TextChar"/>
    <w:qFormat/>
    <w:rsid w:val="00B15441"/>
    <w:pPr>
      <w:spacing w:after="0" w:line="240" w:lineRule="auto"/>
    </w:pPr>
    <w:rPr>
      <w:rFonts w:ascii="Georgia" w:eastAsia="Times New Roman" w:hAnsi="Georgia" w:cs="Times New Roman"/>
      <w:sz w:val="20"/>
      <w:szCs w:val="24"/>
      <w:lang w:bidi="en-US"/>
    </w:rPr>
  </w:style>
  <w:style w:type="character" w:customStyle="1" w:styleId="TextChar">
    <w:name w:val="Text Char"/>
    <w:basedOn w:val="DefaultParagraphFont"/>
    <w:link w:val="Text"/>
    <w:rsid w:val="00B15441"/>
    <w:rPr>
      <w:rFonts w:ascii="Georgia" w:eastAsia="Times New Roman" w:hAnsi="Georgia" w:cs="Times New Roman"/>
      <w:sz w:val="20"/>
      <w:szCs w:val="24"/>
      <w:lang w:bidi="en-US"/>
    </w:rPr>
  </w:style>
  <w:style w:type="character" w:styleId="Hyperlink">
    <w:name w:val="Hyperlink"/>
    <w:basedOn w:val="DefaultParagraphFont"/>
    <w:uiPriority w:val="99"/>
    <w:unhideWhenUsed/>
    <w:rsid w:val="00B15441"/>
    <w:rPr>
      <w:color w:val="0000FF"/>
      <w:u w:val="single"/>
    </w:rPr>
  </w:style>
  <w:style w:type="character" w:styleId="FollowedHyperlink">
    <w:name w:val="FollowedHyperlink"/>
    <w:basedOn w:val="DefaultParagraphFont"/>
    <w:uiPriority w:val="99"/>
    <w:semiHidden/>
    <w:unhideWhenUsed/>
    <w:rsid w:val="00B15441"/>
    <w:rPr>
      <w:color w:val="800080" w:themeColor="followedHyperlink"/>
      <w:u w:val="single"/>
    </w:rPr>
  </w:style>
  <w:style w:type="paragraph" w:styleId="Header">
    <w:name w:val="header"/>
    <w:basedOn w:val="Normal"/>
    <w:link w:val="HeaderChar"/>
    <w:uiPriority w:val="99"/>
    <w:unhideWhenUsed/>
    <w:rsid w:val="002A3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A74"/>
  </w:style>
  <w:style w:type="paragraph" w:styleId="Footer">
    <w:name w:val="footer"/>
    <w:basedOn w:val="Normal"/>
    <w:link w:val="FooterChar"/>
    <w:uiPriority w:val="99"/>
    <w:semiHidden/>
    <w:unhideWhenUsed/>
    <w:rsid w:val="002A3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3A74"/>
  </w:style>
  <w:style w:type="paragraph" w:styleId="BalloonText">
    <w:name w:val="Balloon Text"/>
    <w:basedOn w:val="Normal"/>
    <w:link w:val="BalloonTextChar"/>
    <w:uiPriority w:val="99"/>
    <w:semiHidden/>
    <w:unhideWhenUsed/>
    <w:rsid w:val="002A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A74"/>
    <w:rPr>
      <w:rFonts w:ascii="Tahoma" w:hAnsi="Tahoma" w:cs="Tahoma"/>
      <w:sz w:val="16"/>
      <w:szCs w:val="16"/>
    </w:rPr>
  </w:style>
  <w:style w:type="character" w:styleId="HTMLCite">
    <w:name w:val="HTML Cite"/>
    <w:basedOn w:val="DefaultParagraphFont"/>
    <w:uiPriority w:val="99"/>
    <w:semiHidden/>
    <w:unhideWhenUsed/>
    <w:rsid w:val="00B50B1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tudent.org/index.html" TargetMode="External"/><Relationship Id="rId3" Type="http://schemas.openxmlformats.org/officeDocument/2006/relationships/webSettings" Target="webSettings.xml"/><Relationship Id="rId7" Type="http://schemas.openxmlformats.org/officeDocument/2006/relationships/hyperlink" Target="http://dhe.mo.gov/ppc/reminders2.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he.mo.gov/ppc/reminders2.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ct.org/com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jclements</dc:creator>
  <cp:lastModifiedBy>jclements</cp:lastModifiedBy>
  <cp:revision>2</cp:revision>
  <cp:lastPrinted>2011-09-28T22:22:00Z</cp:lastPrinted>
  <dcterms:created xsi:type="dcterms:W3CDTF">2015-08-31T18:49:00Z</dcterms:created>
  <dcterms:modified xsi:type="dcterms:W3CDTF">2015-08-31T18:49:00Z</dcterms:modified>
</cp:coreProperties>
</file>